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97" w:rsidRPr="00C04E97" w:rsidRDefault="00C04E97" w:rsidP="00C04E97">
      <w:pPr>
        <w:spacing w:after="9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11650A">
        <w:rPr>
          <w:b/>
          <w:sz w:val="28"/>
          <w:szCs w:val="28"/>
        </w:rPr>
        <w:t>С</w:t>
      </w:r>
      <w:r w:rsidRPr="00C04E97">
        <w:rPr>
          <w:rFonts w:ascii="Times New Roman" w:hAnsi="Times New Roman" w:cs="Times New Roman"/>
          <w:b/>
          <w:sz w:val="28"/>
          <w:szCs w:val="28"/>
        </w:rPr>
        <w:t xml:space="preserve">ОВЕТ ЧЕКРУШАНСКОГО СЕЛЬСКОГО ПОСЕЛЕНИЯ </w:t>
      </w:r>
    </w:p>
    <w:p w:rsidR="00C04E97" w:rsidRPr="00C04E97" w:rsidRDefault="00C04E97" w:rsidP="00C04E97">
      <w:pPr>
        <w:spacing w:line="259" w:lineRule="auto"/>
        <w:ind w:left="266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97" w:rsidRPr="00C04E97" w:rsidRDefault="00C04E97" w:rsidP="00C04E97">
      <w:pPr>
        <w:spacing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E97" w:rsidRPr="00C04E97" w:rsidRDefault="00C04E97" w:rsidP="00C04E97">
      <w:pPr>
        <w:spacing w:after="9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C04E97" w:rsidRPr="00C04E97" w:rsidRDefault="00C04E97" w:rsidP="00C04E9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E97" w:rsidRPr="00C04E97" w:rsidRDefault="00C04E97" w:rsidP="00C04E97">
      <w:pPr>
        <w:ind w:left="-5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20 июня 2024 года                                                                                      № 59/273</w:t>
      </w:r>
    </w:p>
    <w:p w:rsidR="00C04E97" w:rsidRPr="00C04E97" w:rsidRDefault="00C04E97" w:rsidP="00C04E97">
      <w:pPr>
        <w:spacing w:after="50" w:line="259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97" w:rsidRPr="00C04E97" w:rsidRDefault="00C04E97" w:rsidP="00C04E97">
      <w:pPr>
        <w:spacing w:line="247" w:lineRule="auto"/>
        <w:ind w:left="48" w:firstLine="12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9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Чекрушанского сельского поселения Тарского муниципального района Омской области  от 31 августа  2018 года № 52/171 «Об утверждении Положения о муниципальной службе в Чекрушанском сельском поселении Тарского муниципального района Омской области»</w:t>
      </w:r>
    </w:p>
    <w:p w:rsidR="00C04E97" w:rsidRPr="00C04E97" w:rsidRDefault="00C04E97" w:rsidP="00C04E97">
      <w:pPr>
        <w:spacing w:line="259" w:lineRule="auto"/>
        <w:ind w:left="7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E97" w:rsidRPr="00C04E97" w:rsidRDefault="00C04E97" w:rsidP="00C04E97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02 марта 2007 года </w:t>
      </w:r>
      <w:r w:rsidRPr="00C04E97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Уставом Чекрушанского сельского поселения Тарского муниципального района Омской области, Совет Чекрушанского сельского поселения Тарского муниципального района РЕШИЛ: </w:t>
      </w:r>
    </w:p>
    <w:p w:rsidR="00C04E97" w:rsidRPr="00C04E97" w:rsidRDefault="00C04E97" w:rsidP="00C04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Внести в Решение Совета Чекрушанского сельского поселения Тарского муниципального района Омской области от 31 августа 2018 года № 52/171 «Об утверждении Положения о муниципальной службе в Чекрушанском сельском поселении Тарского муниципального района Омской области» (далее – Положение) следующие изменения: </w:t>
      </w:r>
    </w:p>
    <w:p w:rsidR="00C04E97" w:rsidRPr="00C04E97" w:rsidRDefault="00C04E97" w:rsidP="00C04E97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1.В части 1 статьи 11: </w:t>
      </w:r>
    </w:p>
    <w:p w:rsidR="00C04E97" w:rsidRPr="00C04E97" w:rsidRDefault="00C04E97" w:rsidP="00C04E97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а) в пункте 11 точку заменить точкой с запятой; </w:t>
      </w:r>
    </w:p>
    <w:p w:rsidR="00C04E97" w:rsidRPr="00C04E97" w:rsidRDefault="00C04E97" w:rsidP="00C04E97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б) дополнить пунктом 12 следующего содержания: </w:t>
      </w:r>
    </w:p>
    <w:p w:rsidR="00C04E97" w:rsidRPr="00C04E97" w:rsidRDefault="00C04E97" w:rsidP="00C04E97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</w:t>
      </w:r>
      <w:proofErr w:type="gramStart"/>
      <w:r w:rsidRPr="00C04E9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04E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E97" w:rsidRPr="00C04E97" w:rsidRDefault="00C04E97" w:rsidP="00C04E97">
      <w:pPr>
        <w:numPr>
          <w:ilvl w:val="0"/>
          <w:numId w:val="1"/>
        </w:numPr>
        <w:spacing w:after="0" w:line="240" w:lineRule="auto"/>
        <w:ind w:left="989" w:hanging="281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Пункт 8 части 1 статьи 12 изложить в следующей редакции:   </w:t>
      </w:r>
    </w:p>
    <w:p w:rsidR="00C04E97" w:rsidRPr="00C04E97" w:rsidRDefault="00C04E97" w:rsidP="00C04E97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E97">
        <w:rPr>
          <w:rFonts w:ascii="Times New Roman" w:hAnsi="Times New Roman" w:cs="Times New Roman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</w:t>
      </w:r>
      <w:proofErr w:type="gramEnd"/>
    </w:p>
    <w:p w:rsidR="00C04E97" w:rsidRPr="00C04E97" w:rsidRDefault="00C04E97" w:rsidP="00C04E97">
      <w:pPr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службы</w:t>
      </w:r>
      <w:proofErr w:type="gramStart"/>
      <w:r w:rsidRPr="00C04E9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04E97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C04E97" w:rsidRPr="00C04E97" w:rsidRDefault="00C04E97" w:rsidP="00C04E97">
      <w:pPr>
        <w:numPr>
          <w:ilvl w:val="0"/>
          <w:numId w:val="1"/>
        </w:numPr>
        <w:spacing w:after="0" w:line="240" w:lineRule="auto"/>
        <w:ind w:left="989" w:hanging="281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lastRenderedPageBreak/>
        <w:t xml:space="preserve">Главу 3 дополнить статьей 14.1 следующего содержания:   </w:t>
      </w:r>
    </w:p>
    <w:p w:rsidR="00C04E97" w:rsidRPr="00C04E97" w:rsidRDefault="00C04E97" w:rsidP="00C04E97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«Статья 14.1 Представление анкеты, сообщение об изменении сведений, содержащихся в анкете, и проверка таких сведений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E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4E97" w:rsidRPr="00C04E97" w:rsidRDefault="00C04E97" w:rsidP="00C04E9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Гражданин при поступлении на муниципальную службу представляет анкету по форме, установленной Президентом Российской Федерации.   </w:t>
      </w:r>
    </w:p>
    <w:p w:rsidR="00C04E97" w:rsidRPr="00C04E97" w:rsidRDefault="00C04E97" w:rsidP="00C04E9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  </w:t>
      </w:r>
    </w:p>
    <w:p w:rsidR="00C04E97" w:rsidRPr="00C04E97" w:rsidRDefault="00C04E97" w:rsidP="00C04E9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 w:rsidRPr="00C04E97">
        <w:rPr>
          <w:rFonts w:ascii="Times New Roman" w:hAnsi="Times New Roman" w:cs="Times New Roman"/>
          <w:sz w:val="28"/>
          <w:szCs w:val="28"/>
        </w:rPr>
        <w:t xml:space="preserve">.»;   </w:t>
      </w:r>
    </w:p>
    <w:p w:rsidR="00C04E97" w:rsidRPr="00C04E97" w:rsidRDefault="00C04E97" w:rsidP="00C04E9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C04E97">
        <w:rPr>
          <w:rFonts w:ascii="Times New Roman" w:hAnsi="Times New Roman" w:cs="Times New Roman"/>
          <w:sz w:val="28"/>
          <w:szCs w:val="28"/>
        </w:rPr>
        <w:t xml:space="preserve">В статье 18:   </w:t>
      </w:r>
    </w:p>
    <w:p w:rsidR="00C04E97" w:rsidRPr="00C04E97" w:rsidRDefault="00C04E97" w:rsidP="00C04E97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а) подпункт 2 пункта 3 изложить в следующей редакции:   </w:t>
      </w:r>
    </w:p>
    <w:p w:rsidR="00C04E97" w:rsidRPr="00C04E97" w:rsidRDefault="00C04E97" w:rsidP="00C04E97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«2) анкету, предусмотренную статьей 14.1 настоящего Положения</w:t>
      </w:r>
      <w:proofErr w:type="gramStart"/>
      <w:r w:rsidRPr="00C04E9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04E9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04E97" w:rsidRPr="00C04E97" w:rsidRDefault="00C04E97" w:rsidP="00C04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б) в пункте 4 после слова «Сведения» дополнить словами «(за исключением сведений, содержащихся в анкете)»;   </w:t>
      </w:r>
    </w:p>
    <w:p w:rsidR="00C04E97" w:rsidRPr="00C04E97" w:rsidRDefault="00C04E97" w:rsidP="00C04E97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5.  в статье 31:   </w:t>
      </w:r>
    </w:p>
    <w:p w:rsidR="00C04E97" w:rsidRPr="00C04E97" w:rsidRDefault="00C04E97" w:rsidP="00C04E97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а) пункт 11 изложить в следующей редакции:   </w:t>
      </w:r>
    </w:p>
    <w:p w:rsidR="00C04E97" w:rsidRPr="00C04E97" w:rsidRDefault="00C04E97" w:rsidP="00C04E97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C04E9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04E97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C04E97" w:rsidRPr="00C04E97" w:rsidRDefault="00C04E97" w:rsidP="00C04E97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 информационном бюллетене «Официальный вестник Чекрушанского сельского поселения» и разместить на официальном сайте Чекрушанского сельского поселения в информационно - телекоммуникационной сети "Интернет" по адресу: </w:t>
      </w:r>
      <w:hyperlink r:id="rId5" w:history="1">
        <w:r w:rsidRPr="00C04E9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https://chekrushanskoe-r52.gosweb.gosuslugi.ru</w:t>
        </w:r>
      </w:hyperlink>
      <w:r w:rsidRPr="00C04E97">
        <w:rPr>
          <w:rFonts w:ascii="Times New Roman" w:hAnsi="Times New Roman" w:cs="Times New Roman"/>
          <w:bCs/>
          <w:sz w:val="28"/>
          <w:szCs w:val="28"/>
        </w:rPr>
        <w:t>.</w:t>
      </w:r>
    </w:p>
    <w:p w:rsidR="00C04E97" w:rsidRPr="00C04E97" w:rsidRDefault="00C04E97" w:rsidP="00C04E97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04E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E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C04E97" w:rsidRPr="00C04E97" w:rsidRDefault="00C04E97" w:rsidP="00C04E9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97" w:rsidRPr="00C04E97" w:rsidRDefault="00C04E97" w:rsidP="00C04E97">
      <w:pPr>
        <w:spacing w:after="0" w:line="240" w:lineRule="auto"/>
        <w:ind w:left="-6" w:hanging="11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04E97" w:rsidRPr="00C04E97" w:rsidRDefault="00C04E97" w:rsidP="00C04E97">
      <w:pPr>
        <w:spacing w:after="0" w:line="240" w:lineRule="auto"/>
        <w:ind w:left="-6" w:hanging="11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Чекрушанского сельского поселения                                                 А.А. Слепов </w:t>
      </w:r>
    </w:p>
    <w:p w:rsidR="00C04E97" w:rsidRPr="00C04E97" w:rsidRDefault="00C04E97" w:rsidP="00C0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  <w:r w:rsidRPr="00C04E9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4E97" w:rsidRPr="00C04E97" w:rsidRDefault="00C04E97" w:rsidP="00C04E9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Глава Чекрушанского сельского поселения                                      И.В. Корнев </w:t>
      </w:r>
    </w:p>
    <w:p w:rsidR="00C04E97" w:rsidRPr="00C04E97" w:rsidRDefault="00C04E97" w:rsidP="00C0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97" w:rsidRPr="00C04E97" w:rsidRDefault="00C04E97" w:rsidP="00C04E97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04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97" w:rsidRPr="006174D7" w:rsidRDefault="00C04E97" w:rsidP="00C04E97">
      <w:pPr>
        <w:spacing w:after="0" w:line="240" w:lineRule="auto"/>
        <w:jc w:val="center"/>
        <w:rPr>
          <w:spacing w:val="-1"/>
          <w:sz w:val="26"/>
          <w:szCs w:val="26"/>
        </w:rPr>
      </w:pPr>
    </w:p>
    <w:p w:rsidR="007A11E3" w:rsidRDefault="007A11E3" w:rsidP="00C04E97">
      <w:pPr>
        <w:spacing w:after="0" w:line="240" w:lineRule="auto"/>
      </w:pPr>
    </w:p>
    <w:sectPr w:rsidR="007A11E3">
      <w:pgSz w:w="11906" w:h="16838"/>
      <w:pgMar w:top="1191" w:right="845" w:bottom="1185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4281"/>
    <w:multiLevelType w:val="hybridMultilevel"/>
    <w:tmpl w:val="1A06C058"/>
    <w:lvl w:ilvl="0" w:tplc="62F6D8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24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003B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A249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430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5AA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06A4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2F2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4D8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F3693C"/>
    <w:multiLevelType w:val="hybridMultilevel"/>
    <w:tmpl w:val="FA54EE68"/>
    <w:lvl w:ilvl="0" w:tplc="D4648AF6">
      <w:start w:val="2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260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0C6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E31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0C1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A50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23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24D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A4A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04E97"/>
    <w:rsid w:val="007A11E3"/>
    <w:rsid w:val="00C0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4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krusha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2024-06-24T09:54:00Z</dcterms:created>
  <dcterms:modified xsi:type="dcterms:W3CDTF">2024-06-24T09:54:00Z</dcterms:modified>
</cp:coreProperties>
</file>