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E1" w:rsidRPr="005D481B" w:rsidRDefault="006B53E1" w:rsidP="006B5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1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5412F" w:rsidRPr="005D481B">
        <w:rPr>
          <w:rFonts w:ascii="Times New Roman" w:hAnsi="Times New Roman" w:cs="Times New Roman"/>
          <w:b/>
          <w:sz w:val="28"/>
          <w:szCs w:val="28"/>
        </w:rPr>
        <w:t>ЧЕКРУШАНСКОГО</w:t>
      </w:r>
      <w:r w:rsidRPr="005D48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B53E1" w:rsidRPr="005D481B" w:rsidRDefault="006B53E1" w:rsidP="006B5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1B">
        <w:rPr>
          <w:rFonts w:ascii="Times New Roman" w:hAnsi="Times New Roman" w:cs="Times New Roman"/>
          <w:b/>
          <w:sz w:val="28"/>
          <w:szCs w:val="28"/>
        </w:rPr>
        <w:t xml:space="preserve">ТАРСКОГО МУНИЦИПАЛЬНОГО РАЙОНА ОМСКОЙ ОБЛАСТИ </w:t>
      </w:r>
    </w:p>
    <w:p w:rsidR="006B53E1" w:rsidRPr="006B53E1" w:rsidRDefault="006B53E1" w:rsidP="006B5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3E1" w:rsidRPr="005D481B" w:rsidRDefault="006B53E1" w:rsidP="006B53E1">
      <w:pPr>
        <w:jc w:val="center"/>
        <w:rPr>
          <w:rFonts w:ascii="Times New Roman" w:hAnsi="Times New Roman" w:cs="Times New Roman"/>
        </w:rPr>
      </w:pPr>
      <w:r w:rsidRPr="005D48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53E1" w:rsidRPr="006B53E1" w:rsidRDefault="006B53E1" w:rsidP="006B53E1">
      <w:pPr>
        <w:jc w:val="center"/>
        <w:rPr>
          <w:rFonts w:ascii="Times New Roman" w:hAnsi="Times New Roman" w:cs="Times New Roman"/>
        </w:rPr>
      </w:pPr>
    </w:p>
    <w:p w:rsidR="006B53E1" w:rsidRPr="006B53E1" w:rsidRDefault="006B53E1" w:rsidP="006B53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53E1">
        <w:rPr>
          <w:rFonts w:ascii="Times New Roman" w:hAnsi="Times New Roman" w:cs="Times New Roman"/>
          <w:sz w:val="28"/>
          <w:szCs w:val="28"/>
        </w:rPr>
        <w:t xml:space="preserve">    </w:t>
      </w:r>
      <w:r w:rsidR="005D481B">
        <w:rPr>
          <w:rFonts w:ascii="Times New Roman" w:hAnsi="Times New Roman" w:cs="Times New Roman"/>
          <w:sz w:val="28"/>
          <w:szCs w:val="28"/>
        </w:rPr>
        <w:t>26 июля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53E1"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81B">
        <w:rPr>
          <w:rFonts w:ascii="Times New Roman" w:hAnsi="Times New Roman" w:cs="Times New Roman"/>
          <w:sz w:val="28"/>
          <w:szCs w:val="28"/>
        </w:rPr>
        <w:t>49</w:t>
      </w:r>
      <w:r w:rsidRPr="006B5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3E1" w:rsidRPr="006B53E1" w:rsidRDefault="006B53E1" w:rsidP="006B53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3E1">
        <w:rPr>
          <w:rFonts w:ascii="Times New Roman" w:hAnsi="Times New Roman" w:cs="Times New Roman"/>
          <w:sz w:val="28"/>
          <w:szCs w:val="28"/>
        </w:rPr>
        <w:t xml:space="preserve">с. </w:t>
      </w:r>
      <w:r w:rsidR="0045412F">
        <w:rPr>
          <w:rFonts w:ascii="Times New Roman" w:hAnsi="Times New Roman" w:cs="Times New Roman"/>
          <w:sz w:val="28"/>
          <w:szCs w:val="28"/>
        </w:rPr>
        <w:t>Чекрушево</w:t>
      </w:r>
    </w:p>
    <w:p w:rsidR="006B53E1" w:rsidRPr="005D481B" w:rsidRDefault="006B53E1" w:rsidP="006B53E1">
      <w:pPr>
        <w:tabs>
          <w:tab w:val="left" w:pos="9356"/>
        </w:tabs>
        <w:ind w:right="-1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5D481B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5D481B"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Pr="005D481B">
        <w:rPr>
          <w:rFonts w:ascii="Times New Roman" w:hAnsi="Times New Roman" w:cs="Times New Roman"/>
          <w:b/>
          <w:bCs/>
          <w:sz w:val="28"/>
          <w:szCs w:val="28"/>
        </w:rPr>
        <w:t xml:space="preserve"> силу отдельных нормативных правовых актов </w:t>
      </w:r>
      <w:r w:rsidRPr="005D481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5412F" w:rsidRPr="005D481B">
        <w:rPr>
          <w:rFonts w:ascii="Times New Roman" w:hAnsi="Times New Roman" w:cs="Times New Roman"/>
          <w:b/>
          <w:bCs/>
          <w:sz w:val="28"/>
          <w:szCs w:val="28"/>
        </w:rPr>
        <w:t>Чекрушанского</w:t>
      </w:r>
      <w:r w:rsidRPr="005D4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81B">
        <w:rPr>
          <w:rFonts w:ascii="Times New Roman" w:hAnsi="Times New Roman" w:cs="Times New Roman"/>
          <w:b/>
          <w:sz w:val="28"/>
          <w:szCs w:val="28"/>
        </w:rPr>
        <w:t>сельского поселения Тарского муниципального района Омской области</w:t>
      </w:r>
    </w:p>
    <w:p w:rsidR="006B53E1" w:rsidRPr="006B53E1" w:rsidRDefault="006B53E1" w:rsidP="005D4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B53E1">
        <w:rPr>
          <w:rFonts w:ascii="Times New Roman" w:hAnsi="Times New Roman" w:cs="Times New Roman"/>
          <w:sz w:val="28"/>
          <w:szCs w:val="28"/>
        </w:rPr>
        <w:t>В целях приведения нормативной правовой базы в соответствие с действующим законодательством, на основании протеста  Тарской межрайонной прокуратуры</w:t>
      </w:r>
      <w:r w:rsidR="0045412F" w:rsidRPr="006B53E1">
        <w:rPr>
          <w:rFonts w:ascii="Times New Roman" w:hAnsi="Times New Roman" w:cs="Times New Roman"/>
          <w:sz w:val="28"/>
          <w:szCs w:val="28"/>
        </w:rPr>
        <w:t>,</w:t>
      </w:r>
      <w:r w:rsidRPr="006B53E1">
        <w:rPr>
          <w:rFonts w:ascii="Times New Roman" w:hAnsi="Times New Roman" w:cs="Times New Roman"/>
          <w:sz w:val="28"/>
          <w:szCs w:val="28"/>
        </w:rPr>
        <w:t xml:space="preserve"> руководствуясь Федерального закона от 6 октября 2003 года № 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Уставом </w:t>
      </w:r>
      <w:r w:rsidR="0045412F">
        <w:rPr>
          <w:rFonts w:ascii="Times New Roman" w:hAnsi="Times New Roman" w:cs="Times New Roman"/>
          <w:sz w:val="28"/>
          <w:szCs w:val="28"/>
        </w:rPr>
        <w:t>Чекрушанского</w:t>
      </w:r>
      <w:r w:rsidRPr="006B53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6B53E1"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 Омской области, </w:t>
      </w:r>
      <w:r w:rsidRPr="006B53E1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45412F">
        <w:rPr>
          <w:rFonts w:ascii="Times New Roman" w:hAnsi="Times New Roman" w:cs="Times New Roman"/>
          <w:sz w:val="28"/>
          <w:szCs w:val="28"/>
        </w:rPr>
        <w:t>Чекрушанского</w:t>
      </w:r>
      <w:r w:rsidRPr="006B53E1">
        <w:rPr>
          <w:rFonts w:ascii="Times New Roman" w:hAnsi="Times New Roman" w:cs="Times New Roman"/>
          <w:sz w:val="28"/>
          <w:szCs w:val="28"/>
        </w:rPr>
        <w:t xml:space="preserve"> </w:t>
      </w:r>
      <w:r w:rsidRPr="006B53E1">
        <w:rPr>
          <w:rFonts w:ascii="Times New Roman" w:hAnsi="Times New Roman" w:cs="Times New Roman"/>
          <w:bCs/>
          <w:sz w:val="28"/>
          <w:szCs w:val="28"/>
        </w:rPr>
        <w:t>сельского поселения Тарского муниципального района ПОСТАНОВЛЯЕТ:</w:t>
      </w:r>
    </w:p>
    <w:p w:rsidR="006B53E1" w:rsidRPr="006B53E1" w:rsidRDefault="006B53E1" w:rsidP="005D481B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3E1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силу:</w:t>
      </w:r>
    </w:p>
    <w:p w:rsidR="006B53E1" w:rsidRDefault="006B53E1" w:rsidP="005D48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3E1">
        <w:rPr>
          <w:rFonts w:ascii="Times New Roman" w:hAnsi="Times New Roman" w:cs="Times New Roman"/>
          <w:sz w:val="28"/>
          <w:szCs w:val="28"/>
        </w:rPr>
        <w:t xml:space="preserve">          постановление Администрации </w:t>
      </w:r>
      <w:r w:rsidR="0045412F">
        <w:rPr>
          <w:rFonts w:ascii="Times New Roman" w:hAnsi="Times New Roman" w:cs="Times New Roman"/>
          <w:sz w:val="28"/>
          <w:szCs w:val="28"/>
        </w:rPr>
        <w:t>Чекрушанского</w:t>
      </w:r>
      <w:r w:rsidR="005D48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B53E1"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Омской области от </w:t>
      </w:r>
      <w:r w:rsidR="005D481B">
        <w:rPr>
          <w:rFonts w:ascii="Times New Roman" w:hAnsi="Times New Roman" w:cs="Times New Roman"/>
          <w:sz w:val="28"/>
          <w:szCs w:val="28"/>
        </w:rPr>
        <w:t>30 июня 2020</w:t>
      </w:r>
      <w:r w:rsidRPr="006B53E1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5D481B">
        <w:rPr>
          <w:rFonts w:ascii="Times New Roman" w:hAnsi="Times New Roman" w:cs="Times New Roman"/>
          <w:sz w:val="28"/>
          <w:szCs w:val="28"/>
        </w:rPr>
        <w:t>50</w:t>
      </w:r>
      <w:r w:rsidRPr="006B53E1">
        <w:rPr>
          <w:rFonts w:ascii="Times New Roman" w:hAnsi="Times New Roman" w:cs="Times New Roman"/>
          <w:sz w:val="28"/>
          <w:szCs w:val="28"/>
        </w:rPr>
        <w:t xml:space="preserve"> «</w:t>
      </w:r>
      <w:r w:rsidR="005D481B" w:rsidRPr="00FB64B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заключения специального инвестиционного контракта</w:t>
      </w:r>
      <w:r w:rsidRPr="006B53E1">
        <w:rPr>
          <w:rFonts w:ascii="Times New Roman" w:hAnsi="Times New Roman" w:cs="Times New Roman"/>
          <w:sz w:val="28"/>
          <w:szCs w:val="28"/>
        </w:rPr>
        <w:t>»;</w:t>
      </w:r>
    </w:p>
    <w:p w:rsidR="006B53E1" w:rsidRPr="006B53E1" w:rsidRDefault="006B53E1" w:rsidP="005D4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53E1">
        <w:rPr>
          <w:rFonts w:ascii="Times New Roman" w:hAnsi="Times New Roman" w:cs="Times New Roman"/>
          <w:sz w:val="28"/>
          <w:szCs w:val="28"/>
        </w:rPr>
        <w:t xml:space="preserve">2.  Опубликовать настоящее постановление в информационном бюллетене «Официальный вестник </w:t>
      </w:r>
      <w:r w:rsidR="0045412F">
        <w:rPr>
          <w:rFonts w:ascii="Times New Roman" w:hAnsi="Times New Roman" w:cs="Times New Roman"/>
          <w:sz w:val="28"/>
          <w:szCs w:val="28"/>
        </w:rPr>
        <w:t>Чекрушанского</w:t>
      </w:r>
      <w:r w:rsidRPr="006B53E1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 w:rsidR="0045412F">
        <w:rPr>
          <w:rFonts w:ascii="Times New Roman" w:hAnsi="Times New Roman" w:cs="Times New Roman"/>
          <w:sz w:val="28"/>
          <w:szCs w:val="28"/>
        </w:rPr>
        <w:t>Чекрушанского</w:t>
      </w:r>
      <w:r w:rsidRPr="006B53E1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в информационно-коммуникационной сети «Интернет».</w:t>
      </w:r>
    </w:p>
    <w:p w:rsidR="006B53E1" w:rsidRPr="006B53E1" w:rsidRDefault="006B53E1" w:rsidP="005D481B">
      <w:pPr>
        <w:widowControl w:val="0"/>
        <w:shd w:val="clear" w:color="auto" w:fill="FFFFFF"/>
        <w:tabs>
          <w:tab w:val="left" w:pos="168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3E1"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вступает в силу со дня его официального опубликования.</w:t>
      </w:r>
    </w:p>
    <w:p w:rsidR="006B53E1" w:rsidRPr="006B53E1" w:rsidRDefault="006B53E1" w:rsidP="005D48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B53E1" w:rsidRPr="006B53E1" w:rsidRDefault="006B53E1" w:rsidP="005D481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B53E1" w:rsidRPr="0045412F" w:rsidRDefault="0045412F" w:rsidP="005D48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12F">
        <w:rPr>
          <w:rFonts w:ascii="Times New Roman" w:hAnsi="Times New Roman" w:cs="Times New Roman"/>
          <w:sz w:val="28"/>
          <w:szCs w:val="28"/>
        </w:rPr>
        <w:t xml:space="preserve">Глава Чекрушанского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412F">
        <w:rPr>
          <w:rFonts w:ascii="Times New Roman" w:hAnsi="Times New Roman" w:cs="Times New Roman"/>
          <w:sz w:val="28"/>
          <w:szCs w:val="28"/>
        </w:rPr>
        <w:t xml:space="preserve">            И.В. Корнев</w:t>
      </w:r>
    </w:p>
    <w:p w:rsidR="006B53E1" w:rsidRPr="0045412F" w:rsidRDefault="006B53E1" w:rsidP="005D4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3E1" w:rsidRPr="006B53E1" w:rsidRDefault="006B53E1" w:rsidP="005D481B">
      <w:pPr>
        <w:spacing w:after="0" w:line="240" w:lineRule="auto"/>
        <w:rPr>
          <w:rFonts w:ascii="Times New Roman" w:hAnsi="Times New Roman" w:cs="Times New Roman"/>
        </w:rPr>
      </w:pPr>
    </w:p>
    <w:sectPr w:rsidR="006B53E1" w:rsidRPr="006B53E1" w:rsidSect="00C9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E48FD"/>
    <w:multiLevelType w:val="hybridMultilevel"/>
    <w:tmpl w:val="1E96AFC8"/>
    <w:lvl w:ilvl="0" w:tplc="110A23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B53E1"/>
    <w:rsid w:val="0045412F"/>
    <w:rsid w:val="005D481B"/>
    <w:rsid w:val="006B53E1"/>
    <w:rsid w:val="00C97842"/>
    <w:rsid w:val="00D5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B5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53E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B5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a3">
    <w:name w:val="Normal (Web)"/>
    <w:basedOn w:val="a"/>
    <w:uiPriority w:val="99"/>
    <w:unhideWhenUsed/>
    <w:rsid w:val="006B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2022-01-20T10:15:00Z</dcterms:created>
  <dcterms:modified xsi:type="dcterms:W3CDTF">2024-08-01T06:15:00Z</dcterms:modified>
</cp:coreProperties>
</file>